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748" w:rsidRDefault="00BB15E6" w:rsidP="00A90748">
      <w:r w:rsidRPr="00BB15E6">
        <w:rPr>
          <w:rFonts w:ascii="Times New Roman" w:hAnsi="Times New Roman" w:cs="Times New Roman"/>
          <w:b/>
          <w:sz w:val="24"/>
          <w:szCs w:val="24"/>
        </w:rPr>
        <w:t xml:space="preserve">Práca zo SJL </w:t>
      </w:r>
      <w:r w:rsidR="00A90748">
        <w:rPr>
          <w:rFonts w:ascii="Times New Roman" w:hAnsi="Times New Roman" w:cs="Times New Roman"/>
          <w:b/>
          <w:sz w:val="24"/>
          <w:szCs w:val="24"/>
        </w:rPr>
        <w:t>8.B</w:t>
      </w:r>
      <w:r w:rsidRPr="00BB15E6">
        <w:rPr>
          <w:rFonts w:ascii="Times New Roman" w:hAnsi="Times New Roman" w:cs="Times New Roman"/>
          <w:b/>
          <w:sz w:val="24"/>
          <w:szCs w:val="24"/>
        </w:rPr>
        <w:t xml:space="preserve"> trieda:</w:t>
      </w:r>
      <w:r w:rsidR="00A90748" w:rsidRPr="00A90748">
        <w:t xml:space="preserve"> </w:t>
      </w:r>
    </w:p>
    <w:p w:rsidR="00A90748" w:rsidRPr="00A90748" w:rsidRDefault="00A90748" w:rsidP="00A90748">
      <w:pPr>
        <w:rPr>
          <w:rFonts w:ascii="Times New Roman" w:hAnsi="Times New Roman" w:cs="Times New Roman"/>
          <w:b/>
          <w:sz w:val="24"/>
          <w:szCs w:val="24"/>
        </w:rPr>
      </w:pPr>
      <w:r w:rsidRPr="00A90748">
        <w:rPr>
          <w:rFonts w:ascii="Times New Roman" w:hAnsi="Times New Roman" w:cs="Times New Roman"/>
          <w:b/>
          <w:sz w:val="24"/>
          <w:szCs w:val="24"/>
        </w:rPr>
        <w:t>Učivo prebraté v týždni od 1</w:t>
      </w:r>
      <w:r w:rsidR="00D05C8B">
        <w:rPr>
          <w:rFonts w:ascii="Times New Roman" w:hAnsi="Times New Roman" w:cs="Times New Roman"/>
          <w:b/>
          <w:sz w:val="24"/>
          <w:szCs w:val="24"/>
        </w:rPr>
        <w:t>9</w:t>
      </w:r>
      <w:r w:rsidRPr="00A90748">
        <w:rPr>
          <w:rFonts w:ascii="Times New Roman" w:hAnsi="Times New Roman" w:cs="Times New Roman"/>
          <w:b/>
          <w:sz w:val="24"/>
          <w:szCs w:val="24"/>
        </w:rPr>
        <w:t xml:space="preserve">.12. - </w:t>
      </w:r>
      <w:r w:rsidR="00D05C8B">
        <w:rPr>
          <w:rFonts w:ascii="Times New Roman" w:hAnsi="Times New Roman" w:cs="Times New Roman"/>
          <w:b/>
          <w:sz w:val="24"/>
          <w:szCs w:val="24"/>
        </w:rPr>
        <w:t>22</w:t>
      </w:r>
      <w:r w:rsidRPr="00A90748">
        <w:rPr>
          <w:rFonts w:ascii="Times New Roman" w:hAnsi="Times New Roman" w:cs="Times New Roman"/>
          <w:b/>
          <w:sz w:val="24"/>
          <w:szCs w:val="24"/>
        </w:rPr>
        <w:t>.12.2022:</w:t>
      </w:r>
    </w:p>
    <w:p w:rsidR="008203D2" w:rsidRDefault="00A90748" w:rsidP="008203D2">
      <w:pPr>
        <w:rPr>
          <w:rFonts w:ascii="Times New Roman" w:hAnsi="Times New Roman" w:cs="Times New Roman"/>
          <w:b/>
          <w:sz w:val="24"/>
          <w:szCs w:val="24"/>
        </w:rPr>
      </w:pPr>
      <w:r w:rsidRPr="00A90748">
        <w:rPr>
          <w:rFonts w:ascii="Times New Roman" w:hAnsi="Times New Roman" w:cs="Times New Roman"/>
          <w:b/>
          <w:sz w:val="24"/>
          <w:szCs w:val="24"/>
        </w:rPr>
        <w:t xml:space="preserve">SJ </w:t>
      </w:r>
      <w:r w:rsidR="008203D2">
        <w:rPr>
          <w:rFonts w:ascii="Times New Roman" w:hAnsi="Times New Roman" w:cs="Times New Roman"/>
          <w:b/>
          <w:sz w:val="24"/>
          <w:szCs w:val="24"/>
        </w:rPr>
        <w:t>–</w:t>
      </w:r>
      <w:r w:rsidRPr="00A907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3D2">
        <w:rPr>
          <w:rFonts w:ascii="Times New Roman" w:hAnsi="Times New Roman" w:cs="Times New Roman"/>
          <w:b/>
          <w:sz w:val="24"/>
          <w:szCs w:val="24"/>
        </w:rPr>
        <w:t>Číslovky – učebnica str. 42 – 44, str. 43/4, 44/8, PL str.22/29, 30, 31.</w:t>
      </w:r>
    </w:p>
    <w:p w:rsidR="00BB15E6" w:rsidRPr="00BB15E6" w:rsidRDefault="008203D2" w:rsidP="008203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Literatúra – M. Rúfus: Rozhovor v parku so strážnym anjelom, Modlitba za starkú, učebnica str. 33 – 34, PL str.25 -všetky cvičenia.</w:t>
      </w:r>
      <w:bookmarkStart w:id="0" w:name="_GoBack"/>
      <w:bookmarkEnd w:id="0"/>
    </w:p>
    <w:sectPr w:rsidR="00BB15E6" w:rsidRPr="00BB1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E6"/>
    <w:rsid w:val="000F64F3"/>
    <w:rsid w:val="007A7F80"/>
    <w:rsid w:val="008203D2"/>
    <w:rsid w:val="00A90748"/>
    <w:rsid w:val="00BB15E6"/>
    <w:rsid w:val="00D0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E49A"/>
  <w15:chartTrackingRefBased/>
  <w15:docId w15:val="{39D1FC03-2067-487B-B41E-2B50CF77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dcterms:created xsi:type="dcterms:W3CDTF">2022-12-12T13:38:00Z</dcterms:created>
  <dcterms:modified xsi:type="dcterms:W3CDTF">2022-12-20T10:33:00Z</dcterms:modified>
</cp:coreProperties>
</file>